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6812" w14:textId="77777777" w:rsidR="006E6606" w:rsidRPr="008D138C" w:rsidRDefault="0090171C" w:rsidP="000351C1">
      <w:pPr>
        <w:jc w:val="center"/>
        <w:rPr>
          <w:b/>
          <w:sz w:val="28"/>
          <w:szCs w:val="28"/>
          <w:u w:val="single"/>
        </w:rPr>
      </w:pPr>
      <w:r w:rsidRPr="008D138C">
        <w:rPr>
          <w:b/>
          <w:sz w:val="28"/>
          <w:szCs w:val="28"/>
          <w:u w:val="single"/>
        </w:rPr>
        <w:t>Davis Counseling &amp; Play Therapy Center, PLLC</w:t>
      </w:r>
    </w:p>
    <w:p w14:paraId="695834FB" w14:textId="77777777" w:rsidR="006E6606" w:rsidRPr="008D138C" w:rsidRDefault="006E6606" w:rsidP="006E6606">
      <w:pPr>
        <w:jc w:val="center"/>
        <w:rPr>
          <w:b/>
          <w:i/>
          <w:sz w:val="28"/>
          <w:szCs w:val="28"/>
          <w:u w:val="single"/>
        </w:rPr>
      </w:pPr>
    </w:p>
    <w:p w14:paraId="77F57518" w14:textId="25039235" w:rsidR="006E6606" w:rsidRPr="008D138C" w:rsidRDefault="006E6606" w:rsidP="006E6606">
      <w:pPr>
        <w:jc w:val="center"/>
        <w:rPr>
          <w:b/>
          <w:sz w:val="28"/>
          <w:szCs w:val="28"/>
          <w:u w:val="single"/>
        </w:rPr>
      </w:pPr>
      <w:r w:rsidRPr="008D138C">
        <w:rPr>
          <w:b/>
          <w:sz w:val="28"/>
          <w:szCs w:val="28"/>
          <w:u w:val="single"/>
        </w:rPr>
        <w:t>Statement of Informed Consent</w:t>
      </w:r>
      <w:r w:rsidR="00F8034D" w:rsidRPr="008D138C">
        <w:rPr>
          <w:b/>
          <w:sz w:val="28"/>
          <w:szCs w:val="28"/>
          <w:u w:val="single"/>
        </w:rPr>
        <w:t xml:space="preserve"> for Marital/Couples </w:t>
      </w:r>
      <w:r w:rsidR="008D138C">
        <w:rPr>
          <w:b/>
          <w:sz w:val="28"/>
          <w:szCs w:val="28"/>
          <w:u w:val="single"/>
        </w:rPr>
        <w:t>Counseling</w:t>
      </w:r>
    </w:p>
    <w:p w14:paraId="1E9A19D9" w14:textId="77777777" w:rsidR="006E6606" w:rsidRPr="008D138C" w:rsidRDefault="006E6606" w:rsidP="006E6606">
      <w:pPr>
        <w:jc w:val="center"/>
        <w:rPr>
          <w:b/>
        </w:rPr>
      </w:pPr>
    </w:p>
    <w:p w14:paraId="6F6F8CAF" w14:textId="19B37C02" w:rsidR="008D138C" w:rsidRDefault="00F8034D" w:rsidP="006E6606">
      <w:r w:rsidRPr="008D138C">
        <w:t>We</w:t>
      </w:r>
      <w:r w:rsidR="008D138C">
        <w:t xml:space="preserve">, </w:t>
      </w:r>
      <w:r w:rsidRPr="008D138C">
        <w:t>(</w:t>
      </w:r>
      <w:r w:rsidR="00DE3EA9" w:rsidRPr="008D138C">
        <w:t>c</w:t>
      </w:r>
      <w:r w:rsidRPr="008D138C">
        <w:t>lient’s</w:t>
      </w:r>
      <w:r w:rsidR="008D138C">
        <w:t xml:space="preserve"> </w:t>
      </w:r>
      <w:r w:rsidR="00700C46">
        <w:t xml:space="preserve">printed </w:t>
      </w:r>
      <w:r w:rsidR="008A1E3D" w:rsidRPr="008D138C">
        <w:t>name</w:t>
      </w:r>
      <w:r w:rsidRPr="008D138C">
        <w:t>s</w:t>
      </w:r>
      <w:r w:rsidR="008A1E3D" w:rsidRPr="008D138C">
        <w:t>)</w:t>
      </w:r>
      <w:r w:rsidR="008D138C">
        <w:t xml:space="preserve"> </w:t>
      </w:r>
      <w:r w:rsidR="006E6606" w:rsidRPr="008D138C">
        <w:t>___________________________________________________</w:t>
      </w:r>
      <w:r w:rsidR="000924F3" w:rsidRPr="008D138C">
        <w:t>_______</w:t>
      </w:r>
      <w:r w:rsidR="006E6606" w:rsidRPr="008D138C">
        <w:t>__</w:t>
      </w:r>
      <w:r w:rsidR="002A4DC0" w:rsidRPr="008D138C">
        <w:t>________</w:t>
      </w:r>
      <w:r w:rsidR="008D138C">
        <w:t>____</w:t>
      </w:r>
      <w:r w:rsidR="00700C46">
        <w:t>_________________,</w:t>
      </w:r>
    </w:p>
    <w:p w14:paraId="18DE64B0" w14:textId="1CE3E07D" w:rsidR="00F8034D" w:rsidRPr="008D138C" w:rsidRDefault="006E6606" w:rsidP="006E6606">
      <w:r w:rsidRPr="008D138C">
        <w:t>agree and give consent for</w:t>
      </w:r>
      <w:r w:rsidR="008A1E3D" w:rsidRPr="008D138C">
        <w:t xml:space="preserve"> </w:t>
      </w:r>
      <w:r w:rsidR="00F8034D" w:rsidRPr="008D138C">
        <w:t>marital/couples</w:t>
      </w:r>
      <w:r w:rsidR="008D138C">
        <w:t xml:space="preserve"> counseling</w:t>
      </w:r>
      <w:r w:rsidR="008A1E3D" w:rsidRPr="008D138C">
        <w:t xml:space="preserve"> and</w:t>
      </w:r>
      <w:r w:rsidRPr="008D138C">
        <w:t xml:space="preserve"> treatment by </w:t>
      </w:r>
      <w:r w:rsidR="0090171C" w:rsidRPr="008D138C">
        <w:rPr>
          <w:u w:val="single"/>
        </w:rPr>
        <w:t>Suzanne Davis, LPC, RPT</w:t>
      </w:r>
      <w:r w:rsidR="008D138C" w:rsidRPr="008D138C">
        <w:rPr>
          <w:u w:val="single"/>
        </w:rPr>
        <w:t>-S</w:t>
      </w:r>
      <w:r w:rsidR="00700C46">
        <w:t xml:space="preserve"> </w:t>
      </w:r>
      <w:r w:rsidR="00133DD1" w:rsidRPr="008D138C">
        <w:t>(</w:t>
      </w:r>
      <w:r w:rsidR="008D138C">
        <w:t>counselor</w:t>
      </w:r>
      <w:r w:rsidR="00133DD1" w:rsidRPr="008D138C">
        <w:t>).</w:t>
      </w:r>
      <w:r w:rsidR="00F8034D" w:rsidRPr="008D138C">
        <w:t xml:space="preserve">  We </w:t>
      </w:r>
      <w:r w:rsidRPr="008D138C">
        <w:t xml:space="preserve">understand that there are certain </w:t>
      </w:r>
      <w:r w:rsidR="008A1E3D" w:rsidRPr="008D138C">
        <w:t xml:space="preserve">risks involved, such as being willing to disclose personal information and </w:t>
      </w:r>
      <w:r w:rsidR="000924F3" w:rsidRPr="008D138C">
        <w:t>be</w:t>
      </w:r>
      <w:r w:rsidR="008D138C">
        <w:t>ing</w:t>
      </w:r>
      <w:r w:rsidR="000924F3" w:rsidRPr="008D138C">
        <w:t xml:space="preserve"> open </w:t>
      </w:r>
      <w:r w:rsidR="00F8034D" w:rsidRPr="008D138C">
        <w:t xml:space="preserve">and honest with the </w:t>
      </w:r>
      <w:r w:rsidR="008D138C">
        <w:t>counselor</w:t>
      </w:r>
      <w:r w:rsidR="00F8034D" w:rsidRPr="008D138C">
        <w:t>. We understand that we</w:t>
      </w:r>
      <w:r w:rsidR="000924F3" w:rsidRPr="008D138C">
        <w:t xml:space="preserve"> </w:t>
      </w:r>
      <w:r w:rsidR="008A1E3D" w:rsidRPr="008D138C">
        <w:t>have entered into this therapeutic relationship voluntarily</w:t>
      </w:r>
      <w:r w:rsidR="000924F3" w:rsidRPr="008D138C">
        <w:t xml:space="preserve"> and m</w:t>
      </w:r>
      <w:r w:rsidR="004C6934" w:rsidRPr="008D138C">
        <w:t>a</w:t>
      </w:r>
      <w:r w:rsidR="000924F3" w:rsidRPr="008D138C">
        <w:t xml:space="preserve">y </w:t>
      </w:r>
      <w:r w:rsidR="008D138C">
        <w:t>discontinue</w:t>
      </w:r>
      <w:r w:rsidR="000924F3" w:rsidRPr="008D138C">
        <w:t xml:space="preserve"> trea</w:t>
      </w:r>
      <w:r w:rsidR="00133DD1" w:rsidRPr="008D138C">
        <w:t>tment at any time</w:t>
      </w:r>
      <w:r w:rsidR="008D138C">
        <w:t>;</w:t>
      </w:r>
      <w:r w:rsidR="00133DD1" w:rsidRPr="008D138C">
        <w:t xml:space="preserve"> however</w:t>
      </w:r>
      <w:r w:rsidR="008D138C">
        <w:t>,</w:t>
      </w:r>
      <w:r w:rsidR="00133DD1" w:rsidRPr="008D138C">
        <w:t xml:space="preserve"> there might be </w:t>
      </w:r>
      <w:r w:rsidR="000924F3" w:rsidRPr="008D138C">
        <w:t>risks involved in terminating treatment early</w:t>
      </w:r>
      <w:r w:rsidR="008A1E3D" w:rsidRPr="008D138C">
        <w:t xml:space="preserve">. </w:t>
      </w:r>
    </w:p>
    <w:p w14:paraId="26C97906" w14:textId="77777777" w:rsidR="00F8034D" w:rsidRPr="008D138C" w:rsidRDefault="00F8034D" w:rsidP="006E6606"/>
    <w:p w14:paraId="1A34A0CA" w14:textId="3F321703" w:rsidR="00DE3EA9" w:rsidRPr="008D138C" w:rsidRDefault="00F8034D" w:rsidP="006E6606">
      <w:r w:rsidRPr="008D138C">
        <w:t>It is encouraged that each participant maintain</w:t>
      </w:r>
      <w:r w:rsidR="008D138C">
        <w:t>s</w:t>
      </w:r>
      <w:r w:rsidRPr="008D138C">
        <w:t xml:space="preserve"> a “no secrets” policy and that issues be addressed openly and honestly during the sessions. We understand that by entering into </w:t>
      </w:r>
      <w:r w:rsidR="00B97DC9" w:rsidRPr="008D138C">
        <w:t>mar</w:t>
      </w:r>
      <w:r w:rsidR="008D138C">
        <w:t>ital</w:t>
      </w:r>
      <w:r w:rsidR="00B97DC9" w:rsidRPr="008D138C">
        <w:t>/</w:t>
      </w:r>
      <w:r w:rsidRPr="008D138C">
        <w:t xml:space="preserve">couples </w:t>
      </w:r>
      <w:r w:rsidR="008D138C">
        <w:t>counseling</w:t>
      </w:r>
      <w:r w:rsidRPr="008D138C">
        <w:t>, each partner accepts an investment into the therapeutic process and that working toward</w:t>
      </w:r>
      <w:r w:rsidR="008D138C">
        <w:t>s</w:t>
      </w:r>
      <w:r w:rsidRPr="008D138C">
        <w:t xml:space="preserve"> change may involve experiencing intense and sometimes painful emotions. We understand that working toward</w:t>
      </w:r>
      <w:r w:rsidR="008D138C">
        <w:t>s</w:t>
      </w:r>
      <w:r w:rsidRPr="008D138C">
        <w:t xml:space="preserve"> change in the relationship can have both negative and positive effects upon the relationship. </w:t>
      </w:r>
    </w:p>
    <w:p w14:paraId="70093567" w14:textId="77777777" w:rsidR="00DE3EA9" w:rsidRPr="008D138C" w:rsidRDefault="00DE3EA9" w:rsidP="006E6606"/>
    <w:p w14:paraId="2C52B052" w14:textId="29A4EADE" w:rsidR="00DE3EA9" w:rsidRPr="008D138C" w:rsidRDefault="00B143C4" w:rsidP="006E6606">
      <w:r w:rsidRPr="008D138C">
        <w:t xml:space="preserve">If the </w:t>
      </w:r>
      <w:r w:rsidR="008D138C">
        <w:t>counselor</w:t>
      </w:r>
      <w:r w:rsidRPr="008D138C">
        <w:t xml:space="preserve"> sees </w:t>
      </w:r>
      <w:r w:rsidR="00DE3EA9" w:rsidRPr="008D138C">
        <w:t>member</w:t>
      </w:r>
      <w:r w:rsidRPr="008D138C">
        <w:t xml:space="preserve">s of the </w:t>
      </w:r>
      <w:r w:rsidR="008D138C">
        <w:t>marital/couple dyad</w:t>
      </w:r>
      <w:r w:rsidRPr="008D138C">
        <w:t xml:space="preserve"> </w:t>
      </w:r>
      <w:r w:rsidR="00DE3EA9" w:rsidRPr="008D138C">
        <w:t xml:space="preserve">for individual sessions as part of </w:t>
      </w:r>
      <w:r w:rsidR="008D138C">
        <w:t xml:space="preserve">the marital/couples’ </w:t>
      </w:r>
      <w:r w:rsidR="00DE3EA9" w:rsidRPr="008D138C">
        <w:t xml:space="preserve">treatment, the </w:t>
      </w:r>
      <w:r w:rsidR="008D138C">
        <w:t>counselor</w:t>
      </w:r>
      <w:r w:rsidR="00DE3EA9" w:rsidRPr="008D138C">
        <w:t xml:space="preserve"> </w:t>
      </w:r>
      <w:r w:rsidR="00DE3EA9" w:rsidRPr="008D138C">
        <w:rPr>
          <w:u w:val="single"/>
        </w:rPr>
        <w:t>will not keep “secrets”</w:t>
      </w:r>
      <w:r w:rsidRPr="008D138C">
        <w:t xml:space="preserve"> and will encourage each party</w:t>
      </w:r>
      <w:r w:rsidR="00DE3EA9" w:rsidRPr="008D138C">
        <w:t xml:space="preserve"> to share information openly and honestly with each other. There may be times when the </w:t>
      </w:r>
      <w:r w:rsidR="008D138C">
        <w:t>counselor</w:t>
      </w:r>
      <w:r w:rsidR="00DE3EA9" w:rsidRPr="008D138C">
        <w:t xml:space="preserve"> appears to be on either p</w:t>
      </w:r>
      <w:r w:rsidR="008D138C">
        <w:t>arties’</w:t>
      </w:r>
      <w:r w:rsidR="00DE3EA9" w:rsidRPr="008D138C">
        <w:t xml:space="preserve"> side</w:t>
      </w:r>
      <w:r w:rsidR="008D138C">
        <w:t>,</w:t>
      </w:r>
      <w:r w:rsidR="00DE3EA9" w:rsidRPr="008D138C">
        <w:t xml:space="preserve"> but is really on the side</w:t>
      </w:r>
      <w:r w:rsidRPr="008D138C">
        <w:t xml:space="preserve"> of the </w:t>
      </w:r>
      <w:r w:rsidR="00B97DC9" w:rsidRPr="008D138C">
        <w:t>relationship</w:t>
      </w:r>
      <w:r w:rsidR="00DE3EA9" w:rsidRPr="008D138C">
        <w:t>.</w:t>
      </w:r>
      <w:r w:rsidR="00F8034D" w:rsidRPr="008D138C">
        <w:t xml:space="preserve"> </w:t>
      </w:r>
    </w:p>
    <w:p w14:paraId="7B431606" w14:textId="77777777" w:rsidR="00DE3EA9" w:rsidRPr="008D138C" w:rsidRDefault="00DE3EA9" w:rsidP="006E6606"/>
    <w:p w14:paraId="72C4DFD9" w14:textId="77777777" w:rsidR="008D138C" w:rsidRDefault="00F8034D" w:rsidP="006E6606">
      <w:pPr>
        <w:rPr>
          <w:i/>
        </w:rPr>
      </w:pPr>
      <w:r w:rsidRPr="008D138C">
        <w:t xml:space="preserve">We understand that by entering into </w:t>
      </w:r>
      <w:r w:rsidR="00B143C4" w:rsidRPr="008D138C">
        <w:t>mar</w:t>
      </w:r>
      <w:r w:rsidR="008D138C">
        <w:t>ital</w:t>
      </w:r>
      <w:r w:rsidR="00B97DC9" w:rsidRPr="008D138C">
        <w:t>/</w:t>
      </w:r>
      <w:r w:rsidRPr="008D138C">
        <w:t>couples</w:t>
      </w:r>
      <w:r w:rsidR="008D138C">
        <w:t xml:space="preserve"> counseling</w:t>
      </w:r>
      <w:r w:rsidRPr="008D138C">
        <w:t xml:space="preserve"> there are </w:t>
      </w:r>
      <w:r w:rsidRPr="008D138C">
        <w:rPr>
          <w:u w:val="single"/>
        </w:rPr>
        <w:t xml:space="preserve">no </w:t>
      </w:r>
      <w:r w:rsidR="00B143C4" w:rsidRPr="008D138C">
        <w:rPr>
          <w:u w:val="single"/>
        </w:rPr>
        <w:t>guarantees for an outcome</w:t>
      </w:r>
      <w:r w:rsidR="00B143C4" w:rsidRPr="008D138C">
        <w:t xml:space="preserve"> of a</w:t>
      </w:r>
      <w:r w:rsidRPr="008D138C">
        <w:t xml:space="preserve"> couple staying together</w:t>
      </w:r>
      <w:r w:rsidRPr="008D138C">
        <w:rPr>
          <w:i/>
        </w:rPr>
        <w:t xml:space="preserve">.  </w:t>
      </w:r>
    </w:p>
    <w:p w14:paraId="11E4DA85" w14:textId="77777777" w:rsidR="008D138C" w:rsidRDefault="008D138C" w:rsidP="006E6606">
      <w:pPr>
        <w:rPr>
          <w:i/>
        </w:rPr>
      </w:pPr>
    </w:p>
    <w:p w14:paraId="57B0D505" w14:textId="629CCF46" w:rsidR="00F8034D" w:rsidRPr="008D138C" w:rsidRDefault="00E12B72" w:rsidP="006E6606">
      <w:pPr>
        <w:rPr>
          <w:i/>
        </w:rPr>
      </w:pPr>
      <w:r w:rsidRPr="008D138C">
        <w:rPr>
          <w:i/>
        </w:rPr>
        <w:t>______</w:t>
      </w:r>
      <w:r>
        <w:rPr>
          <w:i/>
        </w:rPr>
        <w:t>_____</w:t>
      </w:r>
      <w:r w:rsidRPr="008D138C">
        <w:rPr>
          <w:i/>
        </w:rPr>
        <w:t>(Initials)</w:t>
      </w:r>
      <w:r>
        <w:rPr>
          <w:i/>
        </w:rPr>
        <w:t xml:space="preserve"> </w:t>
      </w:r>
      <w:r w:rsidR="00F8034D" w:rsidRPr="008D138C">
        <w:rPr>
          <w:i/>
        </w:rPr>
        <w:t xml:space="preserve">We agree not to subpoena the </w:t>
      </w:r>
      <w:r w:rsidR="008D138C">
        <w:rPr>
          <w:i/>
        </w:rPr>
        <w:t>counselor</w:t>
      </w:r>
      <w:r w:rsidR="00F8034D" w:rsidRPr="008D138C">
        <w:rPr>
          <w:i/>
        </w:rPr>
        <w:t xml:space="preserve"> t</w:t>
      </w:r>
      <w:r w:rsidR="007274E5" w:rsidRPr="008D138C">
        <w:rPr>
          <w:i/>
        </w:rPr>
        <w:t xml:space="preserve">o testify for or against any of the parties involved in </w:t>
      </w:r>
      <w:r w:rsidR="008D138C">
        <w:rPr>
          <w:i/>
        </w:rPr>
        <w:t>counseling</w:t>
      </w:r>
      <w:r w:rsidR="00F8034D" w:rsidRPr="008D138C">
        <w:rPr>
          <w:i/>
        </w:rPr>
        <w:t xml:space="preserve"> or to provide records in a court action</w:t>
      </w:r>
      <w:r>
        <w:rPr>
          <w:i/>
        </w:rPr>
        <w:t>.</w:t>
      </w:r>
    </w:p>
    <w:p w14:paraId="35E90FF0" w14:textId="77777777" w:rsidR="00F8034D" w:rsidRPr="008D138C" w:rsidRDefault="00F8034D" w:rsidP="006E6606"/>
    <w:p w14:paraId="49152BF9" w14:textId="071E92D5" w:rsidR="004533E3" w:rsidRPr="008D138C" w:rsidRDefault="004533E3" w:rsidP="006E6606">
      <w:r w:rsidRPr="008D138C">
        <w:t>The scope and nature of this treatmen</w:t>
      </w:r>
      <w:r w:rsidR="00F8034D" w:rsidRPr="008D138C">
        <w:t>t has been explained to</w:t>
      </w:r>
      <w:r w:rsidR="008D138C">
        <w:t xml:space="preserve"> us</w:t>
      </w:r>
      <w:r w:rsidR="00F8034D" w:rsidRPr="008D138C">
        <w:t xml:space="preserve"> and we</w:t>
      </w:r>
      <w:r w:rsidRPr="008D138C">
        <w:t xml:space="preserve"> understand that there are no guarantees for treatment outcomes.</w:t>
      </w:r>
      <w:r w:rsidR="00291C25" w:rsidRPr="008D138C">
        <w:t xml:space="preserve"> </w:t>
      </w:r>
      <w:r w:rsidR="00F8034D" w:rsidRPr="008D138C">
        <w:t>We</w:t>
      </w:r>
      <w:r w:rsidR="00291C25" w:rsidRPr="008D138C">
        <w:t xml:space="preserve"> agree to hold harmless</w:t>
      </w:r>
      <w:r w:rsidR="000351C1" w:rsidRPr="008D138C">
        <w:t xml:space="preserve"> and indemnify</w:t>
      </w:r>
      <w:r w:rsidR="00291C25" w:rsidRPr="008D138C">
        <w:t xml:space="preserve"> </w:t>
      </w:r>
      <w:r w:rsidR="006A0594" w:rsidRPr="008D138C">
        <w:t>the</w:t>
      </w:r>
      <w:r w:rsidR="0086244C" w:rsidRPr="008D138C">
        <w:t xml:space="preserve"> </w:t>
      </w:r>
      <w:r w:rsidR="008D138C">
        <w:t>counselor</w:t>
      </w:r>
      <w:r w:rsidR="0086244C" w:rsidRPr="008D138C">
        <w:t xml:space="preserve"> </w:t>
      </w:r>
      <w:r w:rsidR="000351C1" w:rsidRPr="008D138C">
        <w:t>from</w:t>
      </w:r>
      <w:r w:rsidR="00291C25" w:rsidRPr="008D138C">
        <w:t xml:space="preserve"> any </w:t>
      </w:r>
      <w:r w:rsidR="000351C1" w:rsidRPr="008D138C">
        <w:t xml:space="preserve">damages, suits, claims, or liabilities arising from </w:t>
      </w:r>
      <w:r w:rsidR="006A0594" w:rsidRPr="008D138C">
        <w:t xml:space="preserve">this therapeutic relationship. </w:t>
      </w:r>
    </w:p>
    <w:p w14:paraId="4C44DBBA" w14:textId="77777777" w:rsidR="004533E3" w:rsidRPr="008D138C" w:rsidRDefault="004533E3" w:rsidP="006E6606"/>
    <w:p w14:paraId="08AE5A79" w14:textId="77777777" w:rsidR="004533E3" w:rsidRPr="008D138C" w:rsidRDefault="004533E3" w:rsidP="006E6606">
      <w:pPr>
        <w:rPr>
          <w:b/>
        </w:rPr>
      </w:pPr>
      <w:r w:rsidRPr="008D138C">
        <w:rPr>
          <w:b/>
        </w:rPr>
        <w:t>Confidentiality</w:t>
      </w:r>
    </w:p>
    <w:p w14:paraId="3A4807E4" w14:textId="51122209" w:rsidR="00E12B72" w:rsidRPr="00E12B72" w:rsidRDefault="00E12B72" w:rsidP="00E12B72">
      <w:r w:rsidRPr="008D138C">
        <w:t>_______</w:t>
      </w:r>
      <w:r>
        <w:t>____</w:t>
      </w:r>
      <w:r w:rsidRPr="008D138C">
        <w:t xml:space="preserve"> (Initials)</w:t>
      </w:r>
      <w:r>
        <w:t xml:space="preserve"> </w:t>
      </w:r>
      <w:r w:rsidR="00F8034D" w:rsidRPr="008D138C">
        <w:t xml:space="preserve">We </w:t>
      </w:r>
      <w:r w:rsidR="008A1E3D" w:rsidRPr="008D138C">
        <w:t xml:space="preserve">understand that confidentiality will be maintained </w:t>
      </w:r>
      <w:r w:rsidR="00447FCB" w:rsidRPr="008D138C">
        <w:t xml:space="preserve">at all times </w:t>
      </w:r>
      <w:r w:rsidR="008A1E3D" w:rsidRPr="008D138C">
        <w:t xml:space="preserve">within legal requirements of the </w:t>
      </w:r>
      <w:r w:rsidR="008D138C">
        <w:t>Commonwealth</w:t>
      </w:r>
      <w:r w:rsidR="008A1E3D" w:rsidRPr="008D138C">
        <w:t xml:space="preserve"> of </w:t>
      </w:r>
      <w:r w:rsidR="0090171C" w:rsidRPr="008D138C">
        <w:t>Virginia</w:t>
      </w:r>
      <w:r w:rsidR="008A1E3D" w:rsidRPr="008D138C">
        <w:t xml:space="preserve"> </w:t>
      </w:r>
      <w:r w:rsidRPr="00660818">
        <w:t xml:space="preserve">and by federal law as noted in the </w:t>
      </w:r>
      <w:r w:rsidRPr="00660818">
        <w:rPr>
          <w:bCs/>
          <w:color w:val="000000"/>
        </w:rPr>
        <w:t>Health Insurance Portability and Accountability Act (HIPAA),</w:t>
      </w:r>
      <w:r w:rsidRPr="00660818">
        <w:rPr>
          <w:bCs/>
          <w:i/>
          <w:color w:val="000000"/>
        </w:rPr>
        <w:t xml:space="preserve"> </w:t>
      </w:r>
      <w:r w:rsidRPr="00660818">
        <w:t>and ethical guidelines according to the American Counseling Association Code of Ethics and the Association for Play Therapy Best Practices</w:t>
      </w:r>
      <w:r w:rsidRPr="00660818">
        <w:rPr>
          <w:i/>
        </w:rPr>
        <w:t xml:space="preserve">.  </w:t>
      </w:r>
    </w:p>
    <w:p w14:paraId="35C19BF7" w14:textId="77777777" w:rsidR="003E6E3E" w:rsidRPr="008D138C" w:rsidRDefault="003E6E3E" w:rsidP="006E6606"/>
    <w:p w14:paraId="5F892E84" w14:textId="77777777" w:rsidR="00DF06DA" w:rsidRPr="008D138C" w:rsidRDefault="00DF06DA" w:rsidP="006E6606">
      <w:pPr>
        <w:rPr>
          <w:b/>
        </w:rPr>
      </w:pPr>
      <w:r w:rsidRPr="008D138C">
        <w:rPr>
          <w:b/>
        </w:rPr>
        <w:t>Privacy of Information (HIPAA)</w:t>
      </w:r>
    </w:p>
    <w:p w14:paraId="2CCA6B5A" w14:textId="34BD3DE6" w:rsidR="00133DD1" w:rsidRPr="008D138C" w:rsidRDefault="00F8034D" w:rsidP="00DF06DA">
      <w:pPr>
        <w:widowControl w:val="0"/>
        <w:rPr>
          <w:bCs/>
          <w:color w:val="000000"/>
        </w:rPr>
      </w:pPr>
      <w:r w:rsidRPr="008D138C">
        <w:t xml:space="preserve">We acknowledge that we </w:t>
      </w:r>
      <w:r w:rsidR="00DF06DA" w:rsidRPr="008D138C">
        <w:t xml:space="preserve">have been given a copy of the </w:t>
      </w:r>
      <w:r w:rsidR="00E12B72">
        <w:t>counselor</w:t>
      </w:r>
      <w:r w:rsidR="00B143C4" w:rsidRPr="008D138C">
        <w:t>’</w:t>
      </w:r>
      <w:r w:rsidR="00DF06DA" w:rsidRPr="008D138C">
        <w:t xml:space="preserve">s </w:t>
      </w:r>
      <w:r w:rsidR="00DF06DA" w:rsidRPr="008D138C">
        <w:rPr>
          <w:bCs/>
          <w:i/>
          <w:color w:val="000000"/>
        </w:rPr>
        <w:t>Health Insurance Portability and Accountability Act (HIPAA) Patient Notification of Privacy Rights</w:t>
      </w:r>
      <w:r w:rsidR="00DF06DA" w:rsidRPr="008D138C">
        <w:rPr>
          <w:bCs/>
          <w:color w:val="000000"/>
        </w:rPr>
        <w:t xml:space="preserve"> which describes how records and information about </w:t>
      </w:r>
      <w:r w:rsidR="00E12B72">
        <w:rPr>
          <w:bCs/>
          <w:color w:val="000000"/>
        </w:rPr>
        <w:t>our</w:t>
      </w:r>
      <w:r w:rsidR="00DF06DA" w:rsidRPr="008D138C">
        <w:rPr>
          <w:bCs/>
          <w:color w:val="000000"/>
        </w:rPr>
        <w:t xml:space="preserve"> treatment will be handled.</w:t>
      </w:r>
    </w:p>
    <w:p w14:paraId="6C8516A9" w14:textId="77777777" w:rsidR="00DF06DA" w:rsidRPr="008D138C" w:rsidRDefault="00DF06DA" w:rsidP="006E6606">
      <w:pPr>
        <w:rPr>
          <w:b/>
        </w:rPr>
      </w:pPr>
    </w:p>
    <w:p w14:paraId="48C34FB9" w14:textId="77777777" w:rsidR="00133DD1" w:rsidRPr="008D138C" w:rsidRDefault="00C577D3" w:rsidP="006E6606">
      <w:pPr>
        <w:rPr>
          <w:b/>
        </w:rPr>
      </w:pPr>
      <w:r w:rsidRPr="008D138C">
        <w:rPr>
          <w:b/>
        </w:rPr>
        <w:t xml:space="preserve">Credentials and </w:t>
      </w:r>
      <w:r w:rsidR="00133DD1" w:rsidRPr="008D138C">
        <w:rPr>
          <w:b/>
        </w:rPr>
        <w:t>Supervision</w:t>
      </w:r>
    </w:p>
    <w:p w14:paraId="041FCA76" w14:textId="77777777" w:rsidR="00E12B72" w:rsidRDefault="00E12B72" w:rsidP="00E12B72">
      <w:r w:rsidRPr="00BA6E38">
        <w:t>The</w:t>
      </w:r>
      <w:r>
        <w:t xml:space="preserve"> counselor</w:t>
      </w:r>
      <w:r w:rsidRPr="00BA6E38">
        <w:t xml:space="preserve"> is </w:t>
      </w:r>
      <w:r>
        <w:t>l</w:t>
      </w:r>
      <w:r w:rsidRPr="00BA6E38">
        <w:t xml:space="preserve">icensed by the </w:t>
      </w:r>
      <w:r>
        <w:t>Commonwealth</w:t>
      </w:r>
      <w:r w:rsidRPr="00BA6E38">
        <w:t xml:space="preserve"> of Virginia as a Licensed Professional Counselor </w:t>
      </w:r>
      <w:r>
        <w:t xml:space="preserve">through the Virginia Board of Counseling </w:t>
      </w:r>
      <w:r w:rsidRPr="00BA6E38">
        <w:t xml:space="preserve">and </w:t>
      </w:r>
      <w:r>
        <w:t xml:space="preserve">is </w:t>
      </w:r>
      <w:r w:rsidRPr="00BA6E38">
        <w:t>a Registered Play Therapist</w:t>
      </w:r>
      <w:r>
        <w:t xml:space="preserve">-Supervisor through the Association for Play Therapy. </w:t>
      </w:r>
    </w:p>
    <w:p w14:paraId="1D4F1A28" w14:textId="7DD9A409" w:rsidR="00E12B72" w:rsidRPr="00BA6E38" w:rsidRDefault="00E12B72" w:rsidP="00E12B72">
      <w:r w:rsidRPr="00BA6E38">
        <w:t>_________</w:t>
      </w:r>
      <w:r>
        <w:t>___</w:t>
      </w:r>
      <w:r w:rsidRPr="00BA6E38">
        <w:t xml:space="preserve"> (</w:t>
      </w:r>
      <w:r>
        <w:t>I</w:t>
      </w:r>
      <w:r w:rsidRPr="00BA6E38">
        <w:t>nitials)</w:t>
      </w:r>
      <w:r>
        <w:t xml:space="preserve"> </w:t>
      </w:r>
      <w:r w:rsidRPr="00BA6E38">
        <w:t xml:space="preserve">The credentials of the </w:t>
      </w:r>
      <w:r>
        <w:t>counselor</w:t>
      </w:r>
      <w:r w:rsidRPr="00BA6E38">
        <w:t xml:space="preserve"> have been explained to </w:t>
      </w:r>
      <w:r>
        <w:t>us</w:t>
      </w:r>
      <w:r w:rsidRPr="00BA6E38">
        <w:t>.</w:t>
      </w:r>
    </w:p>
    <w:p w14:paraId="7EAB207B" w14:textId="77777777" w:rsidR="00E12B72" w:rsidRDefault="00E12B72" w:rsidP="00E12B72"/>
    <w:p w14:paraId="3C352C34" w14:textId="77777777" w:rsidR="00E12B72" w:rsidRDefault="00E12B72" w:rsidP="00E12B72"/>
    <w:p w14:paraId="060A187B" w14:textId="7922842A" w:rsidR="00E12B72" w:rsidRPr="00BA6E38" w:rsidRDefault="00E12B72" w:rsidP="00E12B72">
      <w:r w:rsidRPr="00BA6E38">
        <w:t xml:space="preserve">I understand that the </w:t>
      </w:r>
      <w:r>
        <w:t>counselor</w:t>
      </w:r>
      <w:r w:rsidRPr="00BA6E38">
        <w:t xml:space="preserve"> will, on occasion, participate in clinical supervision</w:t>
      </w:r>
      <w:r>
        <w:t xml:space="preserve"> and/or clinical consultation</w:t>
      </w:r>
      <w:r w:rsidRPr="00BA6E38">
        <w:t xml:space="preserve"> with other counseling professionals. Cases will be discussed with other counseling professionals solely for the purpose of gaining additional perspective, input and treatment direction.</w:t>
      </w:r>
      <w:r>
        <w:t xml:space="preserve"> </w:t>
      </w:r>
      <w:r w:rsidRPr="00BA6E38">
        <w:t xml:space="preserve">Confidentiality will be maintained in this supervision </w:t>
      </w:r>
      <w:r>
        <w:t xml:space="preserve">and/or consultation, </w:t>
      </w:r>
      <w:r w:rsidRPr="00BA6E38">
        <w:t>and the names of clients will not be used</w:t>
      </w:r>
      <w:r>
        <w:t xml:space="preserve"> or disclosed</w:t>
      </w:r>
      <w:r w:rsidRPr="00BA6E38">
        <w:t xml:space="preserve">. </w:t>
      </w:r>
    </w:p>
    <w:p w14:paraId="43B9FB7A" w14:textId="77777777" w:rsidR="00447FCB" w:rsidRPr="008D138C" w:rsidRDefault="00447FCB" w:rsidP="006E6606"/>
    <w:p w14:paraId="50F15A4D" w14:textId="77777777" w:rsidR="00447FCB" w:rsidRPr="008D138C" w:rsidRDefault="00447FCB" w:rsidP="006E6606">
      <w:pPr>
        <w:rPr>
          <w:b/>
        </w:rPr>
      </w:pPr>
      <w:r w:rsidRPr="008D138C">
        <w:rPr>
          <w:b/>
        </w:rPr>
        <w:t>Fees</w:t>
      </w:r>
    </w:p>
    <w:p w14:paraId="562213CA" w14:textId="588A315A" w:rsidR="0086244C" w:rsidRPr="008D138C" w:rsidRDefault="00E12B72" w:rsidP="00E12B72">
      <w:r>
        <w:t>____________</w:t>
      </w:r>
      <w:r w:rsidRPr="008D138C">
        <w:t xml:space="preserve">(Initials) </w:t>
      </w:r>
      <w:r w:rsidR="00F8034D" w:rsidRPr="00E12B72">
        <w:rPr>
          <w:b/>
        </w:rPr>
        <w:t>We</w:t>
      </w:r>
      <w:r w:rsidR="004C6934" w:rsidRPr="00E12B72">
        <w:rPr>
          <w:b/>
        </w:rPr>
        <w:t xml:space="preserve"> understand the fees</w:t>
      </w:r>
      <w:r w:rsidR="00447FCB" w:rsidRPr="00E12B72">
        <w:rPr>
          <w:b/>
        </w:rPr>
        <w:t xml:space="preserve"> involved in this treatment and that payment is expected at the time of the </w:t>
      </w:r>
      <w:r w:rsidRPr="00E12B72">
        <w:rPr>
          <w:b/>
        </w:rPr>
        <w:t xml:space="preserve">marital/couples counseling </w:t>
      </w:r>
      <w:r w:rsidR="00447FCB" w:rsidRPr="00E12B72">
        <w:rPr>
          <w:b/>
        </w:rPr>
        <w:t>session</w:t>
      </w:r>
      <w:r w:rsidR="00447FCB" w:rsidRPr="008D138C">
        <w:t>, unless other</w:t>
      </w:r>
      <w:r w:rsidR="00F8034D" w:rsidRPr="008D138C">
        <w:t xml:space="preserve"> arrangements have been made</w:t>
      </w:r>
      <w:r>
        <w:t xml:space="preserve"> and agreed upon with and by the counselor</w:t>
      </w:r>
      <w:r w:rsidR="00F8034D" w:rsidRPr="008D138C">
        <w:t>.  We</w:t>
      </w:r>
      <w:r w:rsidR="00447FCB" w:rsidRPr="008D138C">
        <w:t xml:space="preserve"> also understand that failure to pay the expected fee </w:t>
      </w:r>
      <w:r w:rsidR="00027695" w:rsidRPr="008D138C">
        <w:t>could terminate treatment and the set</w:t>
      </w:r>
      <w:r w:rsidR="004C6934" w:rsidRPr="008D138C">
        <w:t>tlement of any unpaid fees will be</w:t>
      </w:r>
      <w:r w:rsidR="00027695" w:rsidRPr="008D138C">
        <w:t xml:space="preserve"> turned over to a collection agency.  </w:t>
      </w:r>
    </w:p>
    <w:p w14:paraId="745E01B9" w14:textId="77777777" w:rsidR="0086244C" w:rsidRPr="008D138C" w:rsidRDefault="0086244C" w:rsidP="006E6606"/>
    <w:p w14:paraId="55751223" w14:textId="77777777" w:rsidR="0086244C" w:rsidRPr="008D138C" w:rsidRDefault="0086244C" w:rsidP="006E6606">
      <w:pPr>
        <w:rPr>
          <w:b/>
        </w:rPr>
      </w:pPr>
      <w:r w:rsidRPr="008D138C">
        <w:rPr>
          <w:b/>
        </w:rPr>
        <w:t>Appointments</w:t>
      </w:r>
    </w:p>
    <w:p w14:paraId="6CA1BCB3" w14:textId="2DC324D9" w:rsidR="00E12B72" w:rsidRDefault="00AC2918" w:rsidP="006E6606">
      <w:r w:rsidRPr="00E12B72">
        <w:rPr>
          <w:b/>
        </w:rPr>
        <w:t xml:space="preserve">The length of </w:t>
      </w:r>
      <w:r w:rsidR="00E12B72">
        <w:rPr>
          <w:b/>
        </w:rPr>
        <w:t xml:space="preserve">the marital/couples counseling </w:t>
      </w:r>
      <w:r w:rsidRPr="00E12B72">
        <w:rPr>
          <w:b/>
        </w:rPr>
        <w:t>session</w:t>
      </w:r>
      <w:r w:rsidR="00760CF8">
        <w:rPr>
          <w:b/>
        </w:rPr>
        <w:t>s</w:t>
      </w:r>
      <w:r w:rsidRPr="00E12B72">
        <w:rPr>
          <w:b/>
        </w:rPr>
        <w:t xml:space="preserve"> </w:t>
      </w:r>
      <w:r w:rsidR="00760CF8">
        <w:rPr>
          <w:b/>
        </w:rPr>
        <w:t>are</w:t>
      </w:r>
      <w:bookmarkStart w:id="0" w:name="_GoBack"/>
      <w:bookmarkEnd w:id="0"/>
      <w:r w:rsidR="00F8034D" w:rsidRPr="00E12B72">
        <w:rPr>
          <w:b/>
        </w:rPr>
        <w:t xml:space="preserve"> </w:t>
      </w:r>
      <w:r w:rsidR="0090171C" w:rsidRPr="00E12B72">
        <w:rPr>
          <w:b/>
        </w:rPr>
        <w:t>60-75</w:t>
      </w:r>
      <w:r w:rsidR="00F8034D" w:rsidRPr="00E12B72">
        <w:rPr>
          <w:b/>
        </w:rPr>
        <w:t xml:space="preserve"> minutes.</w:t>
      </w:r>
      <w:r w:rsidR="00F8034D" w:rsidRPr="008D138C">
        <w:t xml:space="preserve"> We</w:t>
      </w:r>
      <w:r w:rsidR="0086244C" w:rsidRPr="008D138C">
        <w:t xml:space="preserve"> understand that appointments should be kept and that </w:t>
      </w:r>
      <w:r w:rsidR="00F8034D" w:rsidRPr="008D138C">
        <w:t>we</w:t>
      </w:r>
      <w:r w:rsidR="0086244C" w:rsidRPr="008D138C">
        <w:t xml:space="preserve"> should arrive on time for scheduled appointments. If the client</w:t>
      </w:r>
      <w:r w:rsidR="00F8034D" w:rsidRPr="008D138C">
        <w:t>s are</w:t>
      </w:r>
      <w:r w:rsidR="0086244C" w:rsidRPr="008D138C">
        <w:t xml:space="preserve"> late for the session, the session time will be cut short based on the allotted time for the session. </w:t>
      </w:r>
    </w:p>
    <w:p w14:paraId="5688A4B2" w14:textId="77777777" w:rsidR="00E12B72" w:rsidRDefault="00E12B72" w:rsidP="006E6606">
      <w:pPr>
        <w:rPr>
          <w:b/>
          <w:i/>
        </w:rPr>
      </w:pPr>
    </w:p>
    <w:p w14:paraId="0745B357" w14:textId="572D0B98" w:rsidR="00133DD1" w:rsidRPr="00E12B72" w:rsidRDefault="00E12B72" w:rsidP="006E6606">
      <w:pPr>
        <w:rPr>
          <w:b/>
        </w:rPr>
      </w:pPr>
      <w:r w:rsidRPr="00E12B72">
        <w:t>_______</w:t>
      </w:r>
      <w:r w:rsidRPr="00E12B72">
        <w:t>____</w:t>
      </w:r>
      <w:r w:rsidRPr="00E12B72">
        <w:t>_(Initials)</w:t>
      </w:r>
      <w:r w:rsidRPr="00E12B72">
        <w:t xml:space="preserve"> </w:t>
      </w:r>
      <w:r w:rsidR="00F8034D" w:rsidRPr="008D138C">
        <w:rPr>
          <w:b/>
          <w:i/>
        </w:rPr>
        <w:t>I</w:t>
      </w:r>
      <w:r w:rsidR="0086244C" w:rsidRPr="008D138C">
        <w:rPr>
          <w:b/>
          <w:i/>
        </w:rPr>
        <w:t>f the client</w:t>
      </w:r>
      <w:r w:rsidR="00F8034D" w:rsidRPr="008D138C">
        <w:rPr>
          <w:b/>
          <w:i/>
        </w:rPr>
        <w:t>s</w:t>
      </w:r>
      <w:r w:rsidR="0086244C" w:rsidRPr="008D138C">
        <w:rPr>
          <w:b/>
          <w:i/>
        </w:rPr>
        <w:t xml:space="preserve"> </w:t>
      </w:r>
      <w:r w:rsidR="00F8034D" w:rsidRPr="008D138C">
        <w:rPr>
          <w:b/>
          <w:i/>
        </w:rPr>
        <w:t>are</w:t>
      </w:r>
      <w:r w:rsidR="0086244C" w:rsidRPr="008D138C">
        <w:rPr>
          <w:b/>
          <w:i/>
        </w:rPr>
        <w:t xml:space="preserve"> more than 15 minutes late for a scheduled appointment, the appointment will be considered as “no show” and will need to be rescheduled.</w:t>
      </w:r>
      <w:r w:rsidR="0086244C" w:rsidRPr="008D138C">
        <w:rPr>
          <w:b/>
        </w:rPr>
        <w:t xml:space="preserve"> </w:t>
      </w:r>
      <w:r w:rsidR="004C6934" w:rsidRPr="008D138C">
        <w:rPr>
          <w:b/>
          <w:i/>
        </w:rPr>
        <w:t>“</w:t>
      </w:r>
      <w:r w:rsidR="00027695" w:rsidRPr="008D138C">
        <w:rPr>
          <w:b/>
          <w:i/>
        </w:rPr>
        <w:t>No shows</w:t>
      </w:r>
      <w:r w:rsidR="004C6934" w:rsidRPr="008D138C">
        <w:rPr>
          <w:b/>
          <w:i/>
        </w:rPr>
        <w:t>”</w:t>
      </w:r>
      <w:r w:rsidR="00027695" w:rsidRPr="008D138C">
        <w:rPr>
          <w:b/>
          <w:i/>
        </w:rPr>
        <w:t xml:space="preserve"> for ap</w:t>
      </w:r>
      <w:r w:rsidR="00157804" w:rsidRPr="008D138C">
        <w:rPr>
          <w:b/>
          <w:i/>
        </w:rPr>
        <w:t xml:space="preserve">pointments are subject to </w:t>
      </w:r>
      <w:r w:rsidR="0090171C" w:rsidRPr="008D138C">
        <w:rPr>
          <w:b/>
          <w:i/>
        </w:rPr>
        <w:t xml:space="preserve">be </w:t>
      </w:r>
      <w:r w:rsidR="00027695" w:rsidRPr="008D138C">
        <w:rPr>
          <w:b/>
          <w:i/>
        </w:rPr>
        <w:t>charged</w:t>
      </w:r>
      <w:r w:rsidR="0090171C" w:rsidRPr="008D138C">
        <w:rPr>
          <w:b/>
          <w:i/>
        </w:rPr>
        <w:t xml:space="preserve"> </w:t>
      </w:r>
      <w:r>
        <w:rPr>
          <w:b/>
          <w:i/>
        </w:rPr>
        <w:t xml:space="preserve">a </w:t>
      </w:r>
      <w:r w:rsidR="0090171C" w:rsidRPr="008D138C">
        <w:rPr>
          <w:b/>
          <w:i/>
        </w:rPr>
        <w:t>$50</w:t>
      </w:r>
      <w:r w:rsidR="00027695" w:rsidRPr="008D138C">
        <w:rPr>
          <w:b/>
          <w:i/>
        </w:rPr>
        <w:t xml:space="preserve"> </w:t>
      </w:r>
      <w:r>
        <w:rPr>
          <w:b/>
          <w:i/>
        </w:rPr>
        <w:t>no show/late cancellation fee</w:t>
      </w:r>
      <w:r w:rsidR="00027695" w:rsidRPr="008D138C">
        <w:rPr>
          <w:b/>
          <w:i/>
        </w:rPr>
        <w:t>.</w:t>
      </w:r>
      <w:r w:rsidR="00027695" w:rsidRPr="008D138C">
        <w:rPr>
          <w:b/>
        </w:rPr>
        <w:t xml:space="preserve">  </w:t>
      </w:r>
      <w:r w:rsidR="00027695" w:rsidRPr="00E12B72">
        <w:rPr>
          <w:b/>
          <w:i/>
        </w:rPr>
        <w:t xml:space="preserve">Cancellations need to be made 24 hours </w:t>
      </w:r>
      <w:r w:rsidR="0086244C" w:rsidRPr="00E12B72">
        <w:rPr>
          <w:b/>
          <w:i/>
        </w:rPr>
        <w:t>prior to scheduled appointments, except in the case of family</w:t>
      </w:r>
      <w:r>
        <w:rPr>
          <w:b/>
          <w:i/>
        </w:rPr>
        <w:t xml:space="preserve"> or medical</w:t>
      </w:r>
      <w:r w:rsidR="0086244C" w:rsidRPr="00E12B72">
        <w:rPr>
          <w:b/>
          <w:i/>
        </w:rPr>
        <w:t xml:space="preserve"> emergencies.</w:t>
      </w:r>
      <w:r w:rsidR="0022055F" w:rsidRPr="00E12B72">
        <w:rPr>
          <w:b/>
          <w:i/>
        </w:rPr>
        <w:t xml:space="preserve"> </w:t>
      </w:r>
    </w:p>
    <w:p w14:paraId="20325326" w14:textId="77777777" w:rsidR="00AE1098" w:rsidRPr="008D138C" w:rsidRDefault="00AE1098" w:rsidP="006E6606"/>
    <w:p w14:paraId="2EE90BAA" w14:textId="77777777" w:rsidR="00746A26" w:rsidRPr="008D138C" w:rsidRDefault="00746A26" w:rsidP="006E6606"/>
    <w:p w14:paraId="3D71336D" w14:textId="0F2F69DA" w:rsidR="00027695" w:rsidRPr="00E12B72" w:rsidRDefault="00AE1098" w:rsidP="006E6606">
      <w:pPr>
        <w:rPr>
          <w:b/>
        </w:rPr>
      </w:pPr>
      <w:r w:rsidRPr="00E12B72">
        <w:rPr>
          <w:b/>
        </w:rPr>
        <w:t>By signing below, w</w:t>
      </w:r>
      <w:r w:rsidR="00F8034D" w:rsidRPr="00E12B72">
        <w:rPr>
          <w:b/>
        </w:rPr>
        <w:t>e</w:t>
      </w:r>
      <w:r w:rsidR="004C6934" w:rsidRPr="00E12B72">
        <w:rPr>
          <w:b/>
        </w:rPr>
        <w:t xml:space="preserve"> have read, </w:t>
      </w:r>
      <w:r w:rsidR="00027695" w:rsidRPr="00E12B72">
        <w:rPr>
          <w:b/>
        </w:rPr>
        <w:t xml:space="preserve">understand </w:t>
      </w:r>
      <w:r w:rsidR="004C6934" w:rsidRPr="00E12B72">
        <w:rPr>
          <w:b/>
        </w:rPr>
        <w:t xml:space="preserve">and agree to </w:t>
      </w:r>
      <w:r w:rsidR="00027695" w:rsidRPr="00E12B72">
        <w:rPr>
          <w:b/>
        </w:rPr>
        <w:t xml:space="preserve">the </w:t>
      </w:r>
      <w:r w:rsidR="00E12B72">
        <w:rPr>
          <w:b/>
        </w:rPr>
        <w:t xml:space="preserve">terms and conditions in the </w:t>
      </w:r>
      <w:r w:rsidR="004533E3" w:rsidRPr="00E12B72">
        <w:rPr>
          <w:b/>
        </w:rPr>
        <w:t>Statement of Informed Consent</w:t>
      </w:r>
      <w:r w:rsidR="00F8034D" w:rsidRPr="00E12B72">
        <w:rPr>
          <w:b/>
        </w:rPr>
        <w:t xml:space="preserve"> for Marital/Couples </w:t>
      </w:r>
      <w:r w:rsidR="00E12B72">
        <w:rPr>
          <w:b/>
        </w:rPr>
        <w:t>Counseling</w:t>
      </w:r>
      <w:r w:rsidR="004533E3" w:rsidRPr="00E12B72">
        <w:rPr>
          <w:b/>
        </w:rPr>
        <w:t>:</w:t>
      </w:r>
    </w:p>
    <w:p w14:paraId="3ACEBF0E" w14:textId="77777777" w:rsidR="004533E3" w:rsidRPr="00E12B72" w:rsidRDefault="004533E3" w:rsidP="006E6606">
      <w:pPr>
        <w:rPr>
          <w:b/>
        </w:rPr>
      </w:pPr>
    </w:p>
    <w:p w14:paraId="2884497D" w14:textId="77777777" w:rsidR="004533E3" w:rsidRPr="008D138C" w:rsidRDefault="004533E3" w:rsidP="006E6606"/>
    <w:p w14:paraId="76040C3C" w14:textId="6D096400" w:rsidR="004533E3" w:rsidRPr="008D138C" w:rsidRDefault="00C46654" w:rsidP="006E6606">
      <w:r w:rsidRPr="008D138C">
        <w:t>Client</w:t>
      </w:r>
      <w:r w:rsidR="00E12B72">
        <w:t xml:space="preserve"> (1):</w:t>
      </w:r>
      <w:r w:rsidRPr="008D138C">
        <w:t xml:space="preserve"> </w:t>
      </w:r>
      <w:r w:rsidR="004533E3" w:rsidRPr="008D138C">
        <w:t xml:space="preserve"> __________________________________________________</w:t>
      </w:r>
      <w:r w:rsidR="00E12B72">
        <w:t xml:space="preserve"> </w:t>
      </w:r>
      <w:r w:rsidR="00E12B72">
        <w:tab/>
      </w:r>
      <w:r w:rsidR="004533E3" w:rsidRPr="008D138C">
        <w:t>Date _______________________</w:t>
      </w:r>
    </w:p>
    <w:p w14:paraId="1456531C" w14:textId="798E20B0" w:rsidR="00C46654" w:rsidRDefault="00C46654" w:rsidP="006E6606"/>
    <w:p w14:paraId="5C88F067" w14:textId="77777777" w:rsidR="00E12B72" w:rsidRPr="008D138C" w:rsidRDefault="00E12B72" w:rsidP="006E6606"/>
    <w:p w14:paraId="4EBF0FA5" w14:textId="2E0A68D0" w:rsidR="00C46654" w:rsidRPr="008D138C" w:rsidRDefault="00C46654" w:rsidP="00C46654">
      <w:r w:rsidRPr="008D138C">
        <w:t>Client</w:t>
      </w:r>
      <w:r w:rsidR="00E12B72">
        <w:t xml:space="preserve"> (2):</w:t>
      </w:r>
      <w:r w:rsidRPr="008D138C">
        <w:t xml:space="preserve">  __________________________________________________</w:t>
      </w:r>
      <w:r w:rsidR="00E12B72">
        <w:tab/>
      </w:r>
      <w:r w:rsidRPr="008D138C">
        <w:t>Date _______________________</w:t>
      </w:r>
    </w:p>
    <w:p w14:paraId="12C808CE" w14:textId="0C7B91FD" w:rsidR="00133DD1" w:rsidRDefault="00133DD1" w:rsidP="006E6606"/>
    <w:p w14:paraId="7B9C3FF8" w14:textId="77777777" w:rsidR="00E12B72" w:rsidRPr="008D138C" w:rsidRDefault="00E12B72" w:rsidP="006E6606"/>
    <w:p w14:paraId="1F0694D7" w14:textId="1FF0F25A" w:rsidR="006E6606" w:rsidRPr="008D138C" w:rsidRDefault="00E12B72" w:rsidP="00DF06DA">
      <w:pPr>
        <w:rPr>
          <w:b/>
        </w:rPr>
      </w:pPr>
      <w:r>
        <w:t>Counselor:</w:t>
      </w:r>
      <w:r w:rsidR="004533E3" w:rsidRPr="008D138C">
        <w:t xml:space="preserve"> __________________________________________________</w:t>
      </w:r>
      <w:r>
        <w:tab/>
      </w:r>
      <w:r w:rsidR="004533E3" w:rsidRPr="008D138C">
        <w:t>Date ________________________</w:t>
      </w:r>
    </w:p>
    <w:sectPr w:rsidR="006E6606" w:rsidRPr="008D138C" w:rsidSect="00DE3EA9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F9BC2" w14:textId="77777777" w:rsidR="00321185" w:rsidRDefault="00321185">
      <w:r>
        <w:separator/>
      </w:r>
    </w:p>
  </w:endnote>
  <w:endnote w:type="continuationSeparator" w:id="0">
    <w:p w14:paraId="3193C7A6" w14:textId="77777777" w:rsidR="00321185" w:rsidRDefault="0032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24487567"/>
      <w:docPartObj>
        <w:docPartGallery w:val="Page Numbers (Bottom of Page)"/>
        <w:docPartUnique/>
      </w:docPartObj>
    </w:sdtPr>
    <w:sdtContent>
      <w:p w14:paraId="2D678553" w14:textId="03015054" w:rsidR="00700C46" w:rsidRDefault="00700C46" w:rsidP="000F17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146A74" w14:textId="77777777" w:rsidR="00700C46" w:rsidRDefault="00700C46" w:rsidP="00700C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64473907"/>
      <w:docPartObj>
        <w:docPartGallery w:val="Page Numbers (Bottom of Page)"/>
        <w:docPartUnique/>
      </w:docPartObj>
    </w:sdtPr>
    <w:sdtContent>
      <w:p w14:paraId="0625832F" w14:textId="50CDEE47" w:rsidR="00700C46" w:rsidRDefault="00700C46" w:rsidP="000F17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13A64E" w14:textId="6C793386" w:rsidR="00700C46" w:rsidRDefault="00700C46" w:rsidP="00700C46">
    <w:pPr>
      <w:pStyle w:val="Footer"/>
      <w:ind w:right="360"/>
    </w:pPr>
    <w:r>
      <w:t>*Updated 1/2022</w:t>
    </w:r>
  </w:p>
  <w:p w14:paraId="439E8CE1" w14:textId="77777777" w:rsidR="00700C46" w:rsidRDefault="0070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49B47" w14:textId="77777777" w:rsidR="00321185" w:rsidRDefault="00321185">
      <w:r>
        <w:separator/>
      </w:r>
    </w:p>
  </w:footnote>
  <w:footnote w:type="continuationSeparator" w:id="0">
    <w:p w14:paraId="1AB37E19" w14:textId="77777777" w:rsidR="00321185" w:rsidRDefault="0032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1C"/>
    <w:rsid w:val="00010BB5"/>
    <w:rsid w:val="000113F1"/>
    <w:rsid w:val="00027695"/>
    <w:rsid w:val="000351C1"/>
    <w:rsid w:val="00054520"/>
    <w:rsid w:val="00081BB6"/>
    <w:rsid w:val="000924F3"/>
    <w:rsid w:val="000A3B27"/>
    <w:rsid w:val="000C6FFE"/>
    <w:rsid w:val="00113D1D"/>
    <w:rsid w:val="001310BF"/>
    <w:rsid w:val="00133DD1"/>
    <w:rsid w:val="00157804"/>
    <w:rsid w:val="00167A1F"/>
    <w:rsid w:val="002046CE"/>
    <w:rsid w:val="0022055F"/>
    <w:rsid w:val="00235361"/>
    <w:rsid w:val="00246616"/>
    <w:rsid w:val="00275906"/>
    <w:rsid w:val="00291C25"/>
    <w:rsid w:val="002A33A1"/>
    <w:rsid w:val="002A4DC0"/>
    <w:rsid w:val="002B3890"/>
    <w:rsid w:val="002B3FFD"/>
    <w:rsid w:val="002C3113"/>
    <w:rsid w:val="00307CCB"/>
    <w:rsid w:val="00321185"/>
    <w:rsid w:val="00324A10"/>
    <w:rsid w:val="003E0B7D"/>
    <w:rsid w:val="003E20A0"/>
    <w:rsid w:val="003E6E3E"/>
    <w:rsid w:val="00447FCB"/>
    <w:rsid w:val="004533E3"/>
    <w:rsid w:val="004547EF"/>
    <w:rsid w:val="004C6934"/>
    <w:rsid w:val="00512803"/>
    <w:rsid w:val="00532962"/>
    <w:rsid w:val="00545AF6"/>
    <w:rsid w:val="00556EC9"/>
    <w:rsid w:val="00563D51"/>
    <w:rsid w:val="005737EB"/>
    <w:rsid w:val="00573AA0"/>
    <w:rsid w:val="005A4664"/>
    <w:rsid w:val="005B695A"/>
    <w:rsid w:val="005C1381"/>
    <w:rsid w:val="005D0AF6"/>
    <w:rsid w:val="005E565F"/>
    <w:rsid w:val="005E7B60"/>
    <w:rsid w:val="005F7AAC"/>
    <w:rsid w:val="006067E4"/>
    <w:rsid w:val="00623AC1"/>
    <w:rsid w:val="00674772"/>
    <w:rsid w:val="006A0594"/>
    <w:rsid w:val="006B2935"/>
    <w:rsid w:val="006C16C2"/>
    <w:rsid w:val="006C3EA7"/>
    <w:rsid w:val="006E6606"/>
    <w:rsid w:val="006F6C99"/>
    <w:rsid w:val="00700C46"/>
    <w:rsid w:val="00704270"/>
    <w:rsid w:val="007274E5"/>
    <w:rsid w:val="00746A26"/>
    <w:rsid w:val="00751DB9"/>
    <w:rsid w:val="00760CF8"/>
    <w:rsid w:val="007752D5"/>
    <w:rsid w:val="00781CD4"/>
    <w:rsid w:val="007B48DA"/>
    <w:rsid w:val="007E393A"/>
    <w:rsid w:val="007F241C"/>
    <w:rsid w:val="007F2579"/>
    <w:rsid w:val="00827A8C"/>
    <w:rsid w:val="0083615B"/>
    <w:rsid w:val="0086244C"/>
    <w:rsid w:val="00874DF0"/>
    <w:rsid w:val="00881327"/>
    <w:rsid w:val="008A1E3D"/>
    <w:rsid w:val="008C5C8E"/>
    <w:rsid w:val="008C680E"/>
    <w:rsid w:val="008C7F00"/>
    <w:rsid w:val="008D138C"/>
    <w:rsid w:val="008F4284"/>
    <w:rsid w:val="0090171C"/>
    <w:rsid w:val="00951C83"/>
    <w:rsid w:val="009A2BCC"/>
    <w:rsid w:val="00A929D0"/>
    <w:rsid w:val="00AA3927"/>
    <w:rsid w:val="00AC1C08"/>
    <w:rsid w:val="00AC2918"/>
    <w:rsid w:val="00AE03F6"/>
    <w:rsid w:val="00AE1098"/>
    <w:rsid w:val="00B143C4"/>
    <w:rsid w:val="00B25209"/>
    <w:rsid w:val="00B26655"/>
    <w:rsid w:val="00B36660"/>
    <w:rsid w:val="00B75B65"/>
    <w:rsid w:val="00B813DB"/>
    <w:rsid w:val="00B97DC9"/>
    <w:rsid w:val="00BC1A6B"/>
    <w:rsid w:val="00BC4D3E"/>
    <w:rsid w:val="00C001E5"/>
    <w:rsid w:val="00C11324"/>
    <w:rsid w:val="00C24C7F"/>
    <w:rsid w:val="00C44A84"/>
    <w:rsid w:val="00C46654"/>
    <w:rsid w:val="00C50CBF"/>
    <w:rsid w:val="00C577D3"/>
    <w:rsid w:val="00CA089B"/>
    <w:rsid w:val="00CB3006"/>
    <w:rsid w:val="00CB53C6"/>
    <w:rsid w:val="00CE2A1C"/>
    <w:rsid w:val="00CF7FC4"/>
    <w:rsid w:val="00D0006E"/>
    <w:rsid w:val="00D51AE1"/>
    <w:rsid w:val="00D670B2"/>
    <w:rsid w:val="00D8554C"/>
    <w:rsid w:val="00D87C4A"/>
    <w:rsid w:val="00D96C7D"/>
    <w:rsid w:val="00DA2050"/>
    <w:rsid w:val="00DD2489"/>
    <w:rsid w:val="00DE3EA9"/>
    <w:rsid w:val="00DF06DA"/>
    <w:rsid w:val="00E12B72"/>
    <w:rsid w:val="00E55F13"/>
    <w:rsid w:val="00E86421"/>
    <w:rsid w:val="00EA3A88"/>
    <w:rsid w:val="00F077A1"/>
    <w:rsid w:val="00F1138D"/>
    <w:rsid w:val="00F14232"/>
    <w:rsid w:val="00F23A6C"/>
    <w:rsid w:val="00F249C1"/>
    <w:rsid w:val="00F4436A"/>
    <w:rsid w:val="00F71F46"/>
    <w:rsid w:val="00F8034D"/>
    <w:rsid w:val="00F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54376"/>
  <w15:chartTrackingRefBased/>
  <w15:docId w15:val="{6D16F4B1-2BE1-B945-97B4-57978130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66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66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EA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0C46"/>
    <w:rPr>
      <w:sz w:val="24"/>
      <w:szCs w:val="24"/>
    </w:rPr>
  </w:style>
  <w:style w:type="character" w:styleId="PageNumber">
    <w:name w:val="page number"/>
    <w:basedOn w:val="DefaultParagraphFont"/>
    <w:rsid w:val="0070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davis/Desktop/Paperwork%20Packet/Informed%20consent%20marital-for%20prin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Informed consent marital-for printing.dotx</Template>
  <TotalTime>7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Suzanne Davis</dc:creator>
  <cp:keywords/>
  <cp:lastModifiedBy>Suzanne Davis</cp:lastModifiedBy>
  <cp:revision>6</cp:revision>
  <cp:lastPrinted>2014-08-27T19:52:00Z</cp:lastPrinted>
  <dcterms:created xsi:type="dcterms:W3CDTF">2022-01-03T06:29:00Z</dcterms:created>
  <dcterms:modified xsi:type="dcterms:W3CDTF">2022-01-03T07:09:00Z</dcterms:modified>
</cp:coreProperties>
</file>